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E667C8" w:rsidR="00D95DB3" w:rsidRPr="003E2FF0" w:rsidRDefault="00E72082" w:rsidP="001E35F3">
      <w:pPr>
        <w:ind w:firstLine="720"/>
        <w:rPr>
          <w:rFonts w:ascii="Calibri" w:eastAsia="Calibri" w:hAnsi="Calibri" w:cs="Calibri"/>
          <w:b/>
          <w:sz w:val="24"/>
          <w:szCs w:val="24"/>
        </w:rPr>
      </w:pPr>
      <w:r w:rsidRPr="003E2FF0">
        <w:rPr>
          <w:rFonts w:ascii="Calibri" w:eastAsia="Calibri" w:hAnsi="Calibri" w:cs="Calibri"/>
          <w:b/>
          <w:sz w:val="24"/>
          <w:szCs w:val="24"/>
        </w:rPr>
        <w:t>2021 Paent and Guardian CAA</w:t>
      </w:r>
      <w:r w:rsidR="001E35F3">
        <w:rPr>
          <w:rFonts w:ascii="Calibri" w:eastAsia="Calibri" w:hAnsi="Calibri" w:cs="Calibri"/>
          <w:b/>
          <w:sz w:val="24"/>
          <w:szCs w:val="24"/>
        </w:rPr>
        <w:t>SPP Notification Letter</w:t>
      </w:r>
      <w:r w:rsidRPr="003E2FF0">
        <w:rPr>
          <w:rFonts w:ascii="Calibri" w:eastAsia="Calibri" w:hAnsi="Calibri" w:cs="Calibri"/>
          <w:b/>
          <w:sz w:val="24"/>
          <w:szCs w:val="24"/>
        </w:rPr>
        <w:t>: Grades 3-8</w:t>
      </w:r>
    </w:p>
    <w:p w14:paraId="00000002" w14:textId="77777777" w:rsidR="00D95DB3" w:rsidRDefault="00E720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D95DB3" w:rsidRDefault="00E72082">
      <w:pPr>
        <w:ind w:left="-360"/>
        <w:jc w:val="center"/>
        <w:rPr>
          <w:sz w:val="20"/>
          <w:szCs w:val="20"/>
          <w:highlight w:val="yellow"/>
        </w:rPr>
      </w:pPr>
      <w:r>
        <w:rPr>
          <w:sz w:val="20"/>
          <w:szCs w:val="20"/>
          <w:highlight w:val="yellow"/>
        </w:rPr>
        <w:t>Directions: Adapt this letter by using school letterhead and modify as needed.</w:t>
      </w:r>
    </w:p>
    <w:p w14:paraId="00000004" w14:textId="09CCE2A1" w:rsidR="00D95DB3" w:rsidRDefault="00E720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1EEECB" w14:textId="77777777" w:rsidR="00150668" w:rsidRDefault="00150668">
      <w:pPr>
        <w:rPr>
          <w:rFonts w:ascii="Times New Roman" w:eastAsia="Times New Roman" w:hAnsi="Times New Roman" w:cs="Times New Roman"/>
          <w:sz w:val="24"/>
          <w:szCs w:val="24"/>
        </w:rPr>
      </w:pPr>
    </w:p>
    <w:p w14:paraId="00000005" w14:textId="4A3D6946" w:rsidR="00D95DB3" w:rsidRPr="00091471" w:rsidRDefault="00091471" w:rsidP="00150668">
      <w:pPr>
        <w:jc w:val="right"/>
        <w:rPr>
          <w:rFonts w:ascii="Calibri" w:eastAsia="SimSun" w:hAnsi="Calibri" w:cs="Calibri"/>
          <w:sz w:val="24"/>
          <w:szCs w:val="24"/>
        </w:rPr>
      </w:pPr>
      <w:r w:rsidRPr="00091471">
        <w:rPr>
          <w:rFonts w:ascii="Calibri" w:eastAsia="SimSun" w:hAnsi="Calibri" w:cs="Calibri"/>
          <w:u w:val="single"/>
          <w:lang w:eastAsia="zh-TW"/>
        </w:rPr>
        <w:t>简体</w:t>
      </w:r>
      <w:r w:rsidR="00150668" w:rsidRPr="00091471">
        <w:rPr>
          <w:rFonts w:ascii="Calibri" w:eastAsia="SimSun" w:hAnsi="Calibri" w:cs="Calibri"/>
          <w:u w:val="single"/>
          <w:lang w:eastAsia="zh-TW"/>
        </w:rPr>
        <w:t>中文</w:t>
      </w:r>
      <w:r w:rsidR="00150668" w:rsidRPr="00091471">
        <w:rPr>
          <w:rFonts w:ascii="Calibri" w:eastAsia="SimSun" w:hAnsi="Calibri" w:cs="Calibri"/>
          <w:u w:val="single"/>
          <w:lang w:eastAsia="zh-TW"/>
        </w:rPr>
        <w:t xml:space="preserve"> </w:t>
      </w:r>
      <w:r w:rsidRPr="00091471">
        <w:rPr>
          <w:rFonts w:ascii="Calibri" w:eastAsia="SimSun" w:hAnsi="Calibri" w:cs="Calibri"/>
          <w:u w:val="single"/>
          <w:lang w:eastAsia="zh-TW"/>
        </w:rPr>
        <w:t>(</w:t>
      </w:r>
      <w:r w:rsidRPr="00091471">
        <w:rPr>
          <w:rFonts w:ascii="Calibri" w:eastAsia="SimSun" w:hAnsi="Calibri" w:cs="Calibri"/>
          <w:u w:val="single"/>
          <w:lang w:val="en-US"/>
        </w:rPr>
        <w:t>Simplified</w:t>
      </w:r>
      <w:r w:rsidR="00150668" w:rsidRPr="00091471">
        <w:rPr>
          <w:rFonts w:ascii="Calibri" w:eastAsia="SimSun" w:hAnsi="Calibri" w:cs="Calibri"/>
          <w:u w:val="single"/>
          <w:lang w:eastAsia="zh-TW"/>
        </w:rPr>
        <w:t xml:space="preserve"> Chinese)</w:t>
      </w:r>
    </w:p>
    <w:p w14:paraId="7F3284D2" w14:textId="0ABE1211" w:rsidR="00FA721D" w:rsidRPr="00091471" w:rsidRDefault="00091471" w:rsidP="00FA721D">
      <w:pPr>
        <w:rPr>
          <w:rFonts w:ascii="Calibri" w:eastAsia="SimSun" w:hAnsi="Calibri" w:cs="Calibri"/>
          <w:lang w:eastAsia="zh-TW"/>
        </w:rPr>
      </w:pPr>
      <w:r w:rsidRPr="00091471">
        <w:rPr>
          <w:rFonts w:ascii="Calibri" w:eastAsia="SimSun" w:hAnsi="Calibri" w:cs="Calibri"/>
          <w:lang w:eastAsia="zh-TW"/>
        </w:rPr>
        <w:t>亲爱的家长</w:t>
      </w:r>
      <w:r w:rsidRPr="00091471">
        <w:rPr>
          <w:rFonts w:ascii="Calibri" w:eastAsia="SimSun" w:hAnsi="Calibri" w:cs="Calibri"/>
          <w:lang w:eastAsia="zh-TW"/>
        </w:rPr>
        <w:t>/</w:t>
      </w:r>
      <w:r w:rsidRPr="00091471">
        <w:rPr>
          <w:rFonts w:ascii="Calibri" w:eastAsia="SimSun" w:hAnsi="Calibri" w:cs="Calibri"/>
          <w:lang w:eastAsia="zh-TW"/>
        </w:rPr>
        <w:t>监护人</w:t>
      </w:r>
      <w:r w:rsidR="00FA721D" w:rsidRPr="00091471">
        <w:rPr>
          <w:rFonts w:ascii="Calibri" w:eastAsia="SimSun" w:hAnsi="Calibri" w:cs="Calibri"/>
          <w:lang w:eastAsia="zh-TW"/>
        </w:rPr>
        <w:t>，</w:t>
      </w:r>
    </w:p>
    <w:p w14:paraId="501E5616" w14:textId="77777777" w:rsidR="00FA721D" w:rsidRPr="00091471" w:rsidRDefault="00FA721D" w:rsidP="00FA721D">
      <w:pPr>
        <w:rPr>
          <w:rFonts w:ascii="Calibri" w:eastAsia="SimSun" w:hAnsi="Calibri" w:cs="Calibri"/>
          <w:lang w:eastAsia="zh-TW"/>
        </w:rPr>
      </w:pPr>
    </w:p>
    <w:p w14:paraId="77240CE6" w14:textId="3C60D5DE" w:rsidR="00F625F3" w:rsidRPr="00091471" w:rsidRDefault="00091471" w:rsidP="00150668">
      <w:pPr>
        <w:spacing w:before="120"/>
        <w:rPr>
          <w:rFonts w:ascii="Calibri" w:eastAsia="SimSun" w:hAnsi="Calibri" w:cs="Calibri"/>
        </w:rPr>
      </w:pPr>
      <w:r w:rsidRPr="00091471">
        <w:rPr>
          <w:rFonts w:ascii="Calibri" w:eastAsia="SimSun" w:hAnsi="Calibri" w:cs="Calibri"/>
          <w:lang w:eastAsia="zh-TW"/>
        </w:rPr>
        <w:t>每年春季，加州的三至八年级学生都会参加</w:t>
      </w:r>
      <w:r w:rsidRPr="00091471">
        <w:rPr>
          <w:rFonts w:ascii="Calibri" w:eastAsia="SimSun" w:hAnsi="Calibri" w:cs="Calibri"/>
          <w:lang w:eastAsia="zh-TW"/>
        </w:rPr>
        <w:t>“</w:t>
      </w:r>
      <w:r w:rsidRPr="00091471">
        <w:rPr>
          <w:rFonts w:ascii="Calibri" w:eastAsia="SimSun" w:hAnsi="Calibri" w:cs="Calibri"/>
          <w:lang w:eastAsia="zh-TW"/>
        </w:rPr>
        <w:t>加州学生成绩表现和进步评估（</w:t>
      </w:r>
      <w:r w:rsidRPr="00091471">
        <w:rPr>
          <w:rFonts w:ascii="Calibri" w:eastAsia="SimSun" w:hAnsi="Calibri" w:cs="Calibri"/>
          <w:lang w:eastAsia="zh-TW"/>
        </w:rPr>
        <w:t>CAASPP</w:t>
      </w:r>
      <w:r w:rsidRPr="00091471">
        <w:rPr>
          <w:rFonts w:ascii="Calibri" w:eastAsia="SimSun" w:hAnsi="Calibri" w:cs="Calibri"/>
          <w:lang w:eastAsia="zh-TW"/>
        </w:rPr>
        <w:t>，全名为</w:t>
      </w:r>
      <w:r w:rsidRPr="00091471">
        <w:rPr>
          <w:rFonts w:ascii="Calibri" w:eastAsia="SimSun" w:hAnsi="Calibri" w:cs="Calibri"/>
          <w:lang w:eastAsia="zh-TW"/>
        </w:rPr>
        <w:t xml:space="preserve"> California Assessment of Student Performance and Progress</w:t>
      </w:r>
      <w:r w:rsidRPr="00091471">
        <w:rPr>
          <w:rFonts w:ascii="Calibri" w:eastAsia="SimSun" w:hAnsi="Calibri" w:cs="Calibri"/>
          <w:lang w:eastAsia="zh-TW"/>
        </w:rPr>
        <w:t>）</w:t>
      </w:r>
      <w:r w:rsidRPr="00091471">
        <w:rPr>
          <w:rFonts w:ascii="Calibri" w:eastAsia="SimSun" w:hAnsi="Calibri" w:cs="Calibri"/>
          <w:lang w:eastAsia="zh-TW"/>
        </w:rPr>
        <w:t>”</w:t>
      </w:r>
      <w:r w:rsidRPr="00091471">
        <w:rPr>
          <w:rFonts w:ascii="Calibri" w:eastAsia="SimSun" w:hAnsi="Calibri" w:cs="Calibri"/>
          <w:lang w:eastAsia="zh-TW"/>
        </w:rPr>
        <w:t>。</w:t>
      </w:r>
      <w:r w:rsidRPr="00091471">
        <w:rPr>
          <w:rFonts w:ascii="Calibri" w:eastAsia="SimSun" w:hAnsi="Calibri" w:cs="Calibri"/>
        </w:rPr>
        <w:t>针对</w:t>
      </w:r>
      <w:r w:rsidRPr="00091471">
        <w:rPr>
          <w:rFonts w:ascii="Calibri" w:eastAsia="SimSun" w:hAnsi="Calibri" w:cs="Calibri"/>
        </w:rPr>
        <w:t xml:space="preserve"> 2021</w:t>
      </w:r>
      <w:r w:rsidR="00396BFF">
        <w:rPr>
          <w:rFonts w:ascii="Calibri" w:eastAsia="SimSun" w:hAnsi="Calibri" w:cs="Calibri"/>
        </w:rPr>
        <w:t xml:space="preserve"> </w:t>
      </w:r>
      <w:r w:rsidRPr="00091471">
        <w:rPr>
          <w:rFonts w:ascii="Calibri" w:eastAsia="SimSun" w:hAnsi="Calibri" w:cs="Calibri"/>
        </w:rPr>
        <w:t>年春季的评估测验，加州教育部允许加州各学区视当地情况来采用最可行的评估方法，包括可以使用学区自己的考试来代替加州考试。根据目前的疫情状况及参考了加州和橙县的评估测验指南，</w:t>
      </w:r>
      <w:r w:rsidRPr="00091471">
        <w:rPr>
          <w:rFonts w:ascii="Calibri" w:eastAsia="SimSun" w:hAnsi="Calibri" w:cs="Calibri"/>
        </w:rPr>
        <w:t>IUSD</w:t>
      </w:r>
      <w:r w:rsidR="00396BFF">
        <w:rPr>
          <w:rFonts w:ascii="Calibri" w:eastAsia="SimSun" w:hAnsi="Calibri" w:cs="Calibri"/>
        </w:rPr>
        <w:t xml:space="preserve"> </w:t>
      </w:r>
      <w:r w:rsidRPr="00091471">
        <w:rPr>
          <w:rFonts w:ascii="Calibri" w:eastAsia="SimSun" w:hAnsi="Calibri" w:cs="Calibri"/>
        </w:rPr>
        <w:t>将使用</w:t>
      </w:r>
      <w:r w:rsidR="00396BFF">
        <w:rPr>
          <w:rFonts w:ascii="Calibri" w:eastAsia="SimSun" w:hAnsi="Calibri" w:cs="Calibri" w:hint="eastAsia"/>
        </w:rPr>
        <w:t xml:space="preserve"> </w:t>
      </w:r>
      <w:r w:rsidRPr="00091471">
        <w:rPr>
          <w:rFonts w:ascii="Calibri" w:eastAsia="SimSun" w:hAnsi="Calibri" w:cs="Calibri"/>
        </w:rPr>
        <w:t xml:space="preserve">STAR Renaissance Reading and Math </w:t>
      </w:r>
      <w:r w:rsidRPr="00091471">
        <w:rPr>
          <w:rFonts w:ascii="Calibri" w:eastAsia="SimSun" w:hAnsi="Calibri" w:cs="Calibri"/>
        </w:rPr>
        <w:t>的评估结果来代替三至八年级学生的</w:t>
      </w:r>
      <w:r w:rsidR="00396BFF">
        <w:rPr>
          <w:rFonts w:ascii="Calibri" w:eastAsia="SimSun" w:hAnsi="Calibri" w:cs="Calibri" w:hint="eastAsia"/>
        </w:rPr>
        <w:t xml:space="preserve"> </w:t>
      </w:r>
      <w:r w:rsidRPr="00091471">
        <w:rPr>
          <w:rFonts w:ascii="Calibri" w:eastAsia="SimSun" w:hAnsi="Calibri" w:cs="Calibri"/>
        </w:rPr>
        <w:t>CAASPP</w:t>
      </w:r>
      <w:r w:rsidRPr="00091471">
        <w:rPr>
          <w:rFonts w:ascii="Calibri" w:eastAsia="SimSun" w:hAnsi="Calibri" w:cs="Calibri"/>
        </w:rPr>
        <w:t>，并且会将成绩公布给学生的家长</w:t>
      </w:r>
      <w:r w:rsidRPr="00091471">
        <w:rPr>
          <w:rFonts w:ascii="Calibri" w:eastAsia="SimSun" w:hAnsi="Calibri" w:cs="Calibri"/>
        </w:rPr>
        <w:t>/</w:t>
      </w:r>
      <w:r w:rsidRPr="00091471">
        <w:rPr>
          <w:rFonts w:ascii="Calibri" w:eastAsia="SimSun" w:hAnsi="Calibri" w:cs="Calibri"/>
        </w:rPr>
        <w:t>监护人</w:t>
      </w:r>
      <w:r w:rsidR="00F625F3" w:rsidRPr="00091471">
        <w:rPr>
          <w:rFonts w:ascii="Calibri" w:eastAsia="SimSun" w:hAnsi="Calibri" w:cs="Calibri"/>
        </w:rPr>
        <w:t>。</w:t>
      </w:r>
      <w:r w:rsidR="003E2FF0" w:rsidRPr="001E35F3">
        <w:rPr>
          <w:rFonts w:ascii="Calibri" w:eastAsia="SimSun" w:hAnsi="Calibri" w:cs="Calibri"/>
        </w:rPr>
        <w:t>Turtle Rock Elementary</w:t>
      </w:r>
      <w:r w:rsidRPr="00091471">
        <w:rPr>
          <w:rFonts w:ascii="Calibri" w:eastAsia="SimSun" w:hAnsi="Calibri" w:cs="Calibri"/>
        </w:rPr>
        <w:t>也将在学校问责报告卡中按整体表现和子组表现进行成绩报告。特殊教育学生原本应依照其</w:t>
      </w:r>
      <w:r w:rsidRPr="00091471">
        <w:rPr>
          <w:rFonts w:ascii="Calibri" w:eastAsia="SimSun" w:hAnsi="Calibri" w:cs="Calibri"/>
        </w:rPr>
        <w:t xml:space="preserve"> IEP </w:t>
      </w:r>
      <w:r w:rsidRPr="00091471">
        <w:rPr>
          <w:rFonts w:ascii="Calibri" w:eastAsia="SimSun" w:hAnsi="Calibri" w:cs="Calibri"/>
        </w:rPr>
        <w:t>的规划参加加州替代评估测验，今年将以</w:t>
      </w:r>
      <w:r w:rsidRPr="00091471">
        <w:rPr>
          <w:rFonts w:ascii="Calibri" w:eastAsia="SimSun" w:hAnsi="Calibri" w:cs="Calibri"/>
        </w:rPr>
        <w:t xml:space="preserve"> STAR Renaissance</w:t>
      </w:r>
      <w:r w:rsidR="00396BFF">
        <w:rPr>
          <w:rFonts w:ascii="Calibri" w:eastAsia="SimSun" w:hAnsi="Calibri" w:cs="Calibri"/>
        </w:rPr>
        <w:t xml:space="preserve"> </w:t>
      </w:r>
      <w:r w:rsidRPr="00091471">
        <w:rPr>
          <w:rFonts w:ascii="Calibri" w:eastAsia="SimSun" w:hAnsi="Calibri" w:cs="Calibri"/>
        </w:rPr>
        <w:t>评估测验或是</w:t>
      </w:r>
      <w:r w:rsidRPr="00091471">
        <w:rPr>
          <w:rFonts w:ascii="Calibri" w:eastAsia="SimSun" w:hAnsi="Calibri" w:cs="Calibri"/>
        </w:rPr>
        <w:t xml:space="preserve"> SANDI </w:t>
      </w:r>
      <w:r w:rsidRPr="00091471">
        <w:rPr>
          <w:rFonts w:ascii="Calibri" w:eastAsia="SimSun" w:hAnsi="Calibri" w:cs="Calibri"/>
        </w:rPr>
        <w:t>来替代</w:t>
      </w:r>
      <w:r w:rsidR="00F625F3" w:rsidRPr="00091471">
        <w:rPr>
          <w:rFonts w:ascii="Calibri" w:eastAsia="SimSun" w:hAnsi="Calibri" w:cs="Calibri"/>
        </w:rPr>
        <w:t>。</w:t>
      </w:r>
    </w:p>
    <w:p w14:paraId="4F95147F" w14:textId="600FBF9E" w:rsidR="00FA721D" w:rsidRPr="00091471" w:rsidRDefault="00FA721D" w:rsidP="00FA721D">
      <w:pPr>
        <w:rPr>
          <w:rFonts w:ascii="Calibri" w:eastAsia="SimSun" w:hAnsi="Calibri" w:cs="Calibri"/>
        </w:rPr>
      </w:pPr>
    </w:p>
    <w:p w14:paraId="25401D70" w14:textId="432203D5" w:rsidR="00FA721D" w:rsidRPr="00091471" w:rsidRDefault="00091471" w:rsidP="00FA721D">
      <w:pPr>
        <w:rPr>
          <w:rFonts w:ascii="Calibri" w:eastAsia="SimSun" w:hAnsi="Calibri" w:cs="Calibri"/>
        </w:rPr>
      </w:pPr>
      <w:r w:rsidRPr="00091471">
        <w:rPr>
          <w:rFonts w:ascii="Calibri" w:eastAsia="SimSun" w:hAnsi="Calibri" w:cs="Calibri"/>
        </w:rPr>
        <w:t>使用已经包含在我们课程中的评估测验将有助于减少今年春季的考试时间，让老师们可以充分安排教学时间，以专注于满足学生的课业学习和社交情感需求。评估测验只是衡量学生学习技能的多种方法之一。除了评估测验以外，还必须结合学校的成绩单和老师的意见等其他因素，才能更全面地反映您孩子的整体表现结果</w:t>
      </w:r>
      <w:r w:rsidR="00FA721D" w:rsidRPr="00091471">
        <w:rPr>
          <w:rFonts w:ascii="Calibri" w:eastAsia="SimSun" w:hAnsi="Calibri" w:cs="Calibri"/>
        </w:rPr>
        <w:t>。</w:t>
      </w:r>
    </w:p>
    <w:p w14:paraId="27B6083D" w14:textId="77777777" w:rsidR="00FA721D" w:rsidRPr="00091471" w:rsidRDefault="00FA721D" w:rsidP="00FA721D">
      <w:pPr>
        <w:rPr>
          <w:rFonts w:ascii="Calibri" w:eastAsia="SimSun" w:hAnsi="Calibri" w:cs="Calibri"/>
        </w:rPr>
      </w:pPr>
    </w:p>
    <w:p w14:paraId="660BBBB9" w14:textId="4BCEF10B" w:rsidR="00150668" w:rsidRPr="001E35F3" w:rsidRDefault="00091471" w:rsidP="00150668">
      <w:pPr>
        <w:rPr>
          <w:rFonts w:ascii="Calibri" w:eastAsia="SimSun" w:hAnsi="Calibri" w:cs="Calibri"/>
        </w:rPr>
      </w:pPr>
      <w:r w:rsidRPr="00091471">
        <w:rPr>
          <w:rFonts w:ascii="Calibri" w:eastAsia="SimSun" w:hAnsi="Calibri" w:cs="Calibri"/>
        </w:rPr>
        <w:t>今年春季末，我们会将您孩子的评估测验成绩公布在家长门户网站，届时会发电子邮件通知您。更多有关加州评估测验的信息，请访问</w:t>
      </w:r>
      <w:r w:rsidR="00396BFF">
        <w:rPr>
          <w:rFonts w:ascii="Calibri" w:eastAsia="SimSun" w:hAnsi="Calibri" w:cs="Calibri" w:hint="eastAsia"/>
        </w:rPr>
        <w:t xml:space="preserve"> </w:t>
      </w:r>
      <w:r w:rsidRPr="00091471">
        <w:rPr>
          <w:rFonts w:ascii="Calibri" w:eastAsia="SimSun" w:hAnsi="Calibri" w:cs="Calibri"/>
        </w:rPr>
        <w:t>IUSD Statewide Testing</w:t>
      </w:r>
      <w:r w:rsidR="00396BFF">
        <w:rPr>
          <w:rFonts w:ascii="Calibri" w:eastAsia="SimSun" w:hAnsi="Calibri" w:cs="Calibri"/>
        </w:rPr>
        <w:t xml:space="preserve"> </w:t>
      </w:r>
      <w:r w:rsidRPr="00091471">
        <w:rPr>
          <w:rFonts w:ascii="Calibri" w:eastAsia="SimSun" w:hAnsi="Calibri" w:cs="Calibri"/>
        </w:rPr>
        <w:t>网站</w:t>
      </w:r>
      <w:r w:rsidR="00D41321" w:rsidRPr="00091471">
        <w:rPr>
          <w:rFonts w:ascii="Calibri" w:eastAsia="SimSun" w:hAnsi="Calibri" w:cs="Calibri"/>
        </w:rPr>
        <w:t>：</w:t>
      </w:r>
      <w:hyperlink r:id="rId6" w:history="1">
        <w:r w:rsidR="00FA721D" w:rsidRPr="001E35F3">
          <w:rPr>
            <w:rStyle w:val="Hyperlink"/>
            <w:rFonts w:ascii="Calibri" w:eastAsia="SimSun" w:hAnsi="Calibri" w:cs="Calibri"/>
            <w:color w:val="auto"/>
          </w:rPr>
          <w:t>iusd.org/statewide-testing</w:t>
        </w:r>
      </w:hyperlink>
      <w:r w:rsidR="00FA721D" w:rsidRPr="001E35F3">
        <w:rPr>
          <w:rFonts w:ascii="Calibri" w:eastAsia="SimSun" w:hAnsi="Calibri" w:cs="Calibri"/>
        </w:rPr>
        <w:t>。</w:t>
      </w:r>
      <w:r w:rsidRPr="001E35F3">
        <w:rPr>
          <w:rFonts w:ascii="Calibri" w:eastAsia="SimSun" w:hAnsi="Calibri" w:cs="Calibri"/>
        </w:rPr>
        <w:t>如果您还有任何与测试相关的疑问，请通过</w:t>
      </w:r>
      <w:r w:rsidR="003E2FF0" w:rsidRPr="001E35F3">
        <w:rPr>
          <w:rFonts w:ascii="Calibri" w:eastAsia="SimSun" w:hAnsi="Calibri" w:cs="Calibri"/>
        </w:rPr>
        <w:t>jeremystonebarger@iusd.org</w:t>
      </w:r>
      <w:r w:rsidR="00150668" w:rsidRPr="001E35F3">
        <w:rPr>
          <w:rFonts w:ascii="Calibri" w:eastAsia="SimSun" w:hAnsi="Calibri" w:cs="Calibri"/>
        </w:rPr>
        <w:t xml:space="preserve"> </w:t>
      </w:r>
      <w:r w:rsidRPr="001E35F3">
        <w:rPr>
          <w:rFonts w:ascii="Calibri" w:eastAsia="SimSun" w:hAnsi="Calibri" w:cs="Calibri"/>
        </w:rPr>
        <w:t>联系</w:t>
      </w:r>
      <w:r w:rsidR="00150668" w:rsidRPr="001E35F3">
        <w:rPr>
          <w:rFonts w:ascii="Calibri" w:eastAsia="SimSun" w:hAnsi="Calibri" w:cs="Calibri"/>
        </w:rPr>
        <w:t xml:space="preserve"> </w:t>
      </w:r>
      <w:r w:rsidR="003E2FF0" w:rsidRPr="001E35F3">
        <w:rPr>
          <w:rFonts w:ascii="Calibri" w:eastAsia="SimSun" w:hAnsi="Calibri" w:cs="Calibri"/>
        </w:rPr>
        <w:t>Jeremy Stonebarger</w:t>
      </w:r>
      <w:r w:rsidR="00150668" w:rsidRPr="001E35F3">
        <w:rPr>
          <w:rFonts w:ascii="Calibri" w:eastAsia="SimSun" w:hAnsi="Calibri" w:cs="Calibri"/>
        </w:rPr>
        <w:t>。</w:t>
      </w:r>
    </w:p>
    <w:p w14:paraId="4DF06FAF" w14:textId="77777777" w:rsidR="00FA721D" w:rsidRPr="00091471" w:rsidRDefault="00FA721D" w:rsidP="00FA721D">
      <w:pPr>
        <w:rPr>
          <w:rFonts w:ascii="Calibri" w:eastAsia="SimSun" w:hAnsi="Calibri" w:cs="Calibri"/>
        </w:rPr>
      </w:pPr>
    </w:p>
    <w:p w14:paraId="0000000E" w14:textId="060F0DC7" w:rsidR="00D95DB3" w:rsidRPr="00091471" w:rsidRDefault="00091471" w:rsidP="00FA721D">
      <w:pPr>
        <w:rPr>
          <w:rFonts w:ascii="Calibri" w:eastAsia="SimSun" w:hAnsi="Calibri" w:cs="Calibri"/>
          <w:lang w:eastAsia="zh-TW"/>
        </w:rPr>
      </w:pPr>
      <w:r w:rsidRPr="00091471">
        <w:rPr>
          <w:rFonts w:ascii="Calibri" w:eastAsia="SimSun" w:hAnsi="Calibri" w:cs="Calibri"/>
          <w:lang w:eastAsia="zh-TW"/>
        </w:rPr>
        <w:t>诚挚敬意地</w:t>
      </w:r>
      <w:r w:rsidR="00FA721D" w:rsidRPr="00091471">
        <w:rPr>
          <w:rFonts w:ascii="Calibri" w:eastAsia="SimSun" w:hAnsi="Calibri" w:cs="Calibri"/>
          <w:lang w:eastAsia="zh-TW"/>
        </w:rPr>
        <w:t>，</w:t>
      </w:r>
    </w:p>
    <w:p w14:paraId="0000000F" w14:textId="77777777" w:rsidR="00D95DB3" w:rsidRPr="00091471" w:rsidRDefault="00E72082">
      <w:pPr>
        <w:rPr>
          <w:rFonts w:ascii="Calibri" w:eastAsia="SimSun" w:hAnsi="Calibri" w:cs="Calibri"/>
          <w:sz w:val="24"/>
          <w:szCs w:val="24"/>
          <w:lang w:eastAsia="zh-TW"/>
        </w:rPr>
      </w:pPr>
      <w:r w:rsidRPr="00091471">
        <w:rPr>
          <w:rFonts w:ascii="Calibri" w:eastAsia="SimSun" w:hAnsi="Calibri" w:cs="Calibri"/>
          <w:sz w:val="24"/>
          <w:szCs w:val="24"/>
          <w:lang w:eastAsia="zh-TW"/>
        </w:rPr>
        <w:t xml:space="preserve"> </w:t>
      </w:r>
    </w:p>
    <w:p w14:paraId="00000010" w14:textId="3BEFC795" w:rsidR="00D95DB3" w:rsidRPr="00091471" w:rsidRDefault="003E2FF0">
      <w:pPr>
        <w:rPr>
          <w:rFonts w:ascii="Calibri" w:eastAsia="SimSun" w:hAnsi="Calibri" w:cs="Calibri"/>
          <w:b/>
          <w:highlight w:val="yellow"/>
          <w:lang w:eastAsia="zh-TW"/>
        </w:rPr>
      </w:pPr>
      <w:r w:rsidRPr="003E2FF0">
        <w:rPr>
          <w:rFonts w:ascii="Calibri" w:eastAsia="SimSun" w:hAnsi="Calibri" w:cs="Calibri"/>
          <w:b/>
          <w:lang w:eastAsia="zh-TW"/>
        </w:rPr>
        <w:t>Jeremy Stonebarger</w:t>
      </w:r>
    </w:p>
    <w:p w14:paraId="00000011" w14:textId="77777777" w:rsidR="00D95DB3" w:rsidRPr="00091471" w:rsidRDefault="00E72082">
      <w:pPr>
        <w:rPr>
          <w:rFonts w:ascii="Calibri" w:eastAsia="SimSun" w:hAnsi="Calibri" w:cs="Calibri"/>
          <w:sz w:val="24"/>
          <w:szCs w:val="24"/>
          <w:lang w:eastAsia="zh-TW"/>
        </w:rPr>
      </w:pPr>
      <w:r w:rsidRPr="00091471">
        <w:rPr>
          <w:rFonts w:ascii="Calibri" w:eastAsia="SimSun" w:hAnsi="Calibri" w:cs="Calibri"/>
          <w:sz w:val="24"/>
          <w:szCs w:val="24"/>
          <w:lang w:eastAsia="zh-TW"/>
        </w:rPr>
        <w:t xml:space="preserve"> </w:t>
      </w:r>
    </w:p>
    <w:p w14:paraId="00000012" w14:textId="7B6A5FE8" w:rsidR="00D95DB3" w:rsidRPr="00091471" w:rsidRDefault="00091471">
      <w:pPr>
        <w:rPr>
          <w:rFonts w:ascii="Calibri" w:eastAsia="SimSun" w:hAnsi="Calibri" w:cs="Calibri"/>
          <w:lang w:eastAsia="zh-TW"/>
        </w:rPr>
      </w:pPr>
      <w:r w:rsidRPr="00091471">
        <w:rPr>
          <w:rFonts w:ascii="Calibri" w:eastAsia="SimSun" w:hAnsi="Calibri" w:cs="Calibri"/>
          <w:lang w:eastAsia="zh-TW"/>
        </w:rPr>
        <w:t>校长</w:t>
      </w:r>
      <w:r w:rsidR="00FA721D" w:rsidRPr="00091471">
        <w:rPr>
          <w:rFonts w:ascii="Calibri" w:eastAsia="SimSun" w:hAnsi="Calibri" w:cs="Calibri"/>
          <w:lang w:eastAsia="zh-TW"/>
        </w:rPr>
        <w:t xml:space="preserve"> </w:t>
      </w:r>
      <w:r w:rsidR="00E72082" w:rsidRPr="00091471">
        <w:rPr>
          <w:rFonts w:ascii="Calibri" w:eastAsia="SimSun" w:hAnsi="Calibri" w:cs="Calibri"/>
          <w:lang w:eastAsia="zh-TW"/>
        </w:rPr>
        <w:t>Principal</w:t>
      </w:r>
    </w:p>
    <w:p w14:paraId="00000013" w14:textId="77777777" w:rsidR="00D95DB3" w:rsidRPr="00091471" w:rsidRDefault="00D95DB3">
      <w:pPr>
        <w:rPr>
          <w:rFonts w:ascii="Calibri" w:eastAsia="SimSun" w:hAnsi="Calibri" w:cs="Calibri"/>
          <w:lang w:eastAsia="zh-TW"/>
        </w:rPr>
      </w:pPr>
    </w:p>
    <w:p w14:paraId="00000014" w14:textId="77777777" w:rsidR="00D95DB3" w:rsidRPr="00091471" w:rsidRDefault="00D95DB3">
      <w:pPr>
        <w:rPr>
          <w:rFonts w:ascii="Calibri" w:eastAsia="SimSun" w:hAnsi="Calibri" w:cs="Calibri"/>
          <w:lang w:eastAsia="zh-TW"/>
        </w:rPr>
      </w:pPr>
    </w:p>
    <w:p w14:paraId="00000015" w14:textId="77777777" w:rsidR="00D95DB3" w:rsidRPr="00091471" w:rsidRDefault="00D95DB3">
      <w:pPr>
        <w:rPr>
          <w:rFonts w:ascii="Calibri" w:eastAsia="SimSun" w:hAnsi="Calibri" w:cs="Calibri"/>
          <w:lang w:eastAsia="zh-TW"/>
        </w:rPr>
      </w:pPr>
    </w:p>
    <w:p w14:paraId="00000016" w14:textId="77777777" w:rsidR="00D95DB3" w:rsidRPr="00091471" w:rsidRDefault="00D95DB3">
      <w:pPr>
        <w:rPr>
          <w:rFonts w:ascii="Calibri" w:eastAsia="SimSun" w:hAnsi="Calibri" w:cs="Calibri"/>
          <w:lang w:eastAsia="zh-TW"/>
        </w:rPr>
      </w:pPr>
    </w:p>
    <w:p w14:paraId="00000017" w14:textId="77777777" w:rsidR="00D95DB3" w:rsidRPr="00091471" w:rsidRDefault="00D95DB3">
      <w:pPr>
        <w:rPr>
          <w:rFonts w:ascii="Calibri" w:eastAsia="SimSun" w:hAnsi="Calibri" w:cs="Calibri"/>
          <w:lang w:eastAsia="zh-TW"/>
        </w:rPr>
      </w:pPr>
    </w:p>
    <w:p w14:paraId="00000018" w14:textId="77777777" w:rsidR="00D95DB3" w:rsidRPr="00091471" w:rsidRDefault="00D95DB3">
      <w:pPr>
        <w:rPr>
          <w:rFonts w:ascii="Calibri" w:eastAsia="SimSun" w:hAnsi="Calibri" w:cs="Calibri"/>
          <w:lang w:eastAsia="zh-TW"/>
        </w:rPr>
      </w:pPr>
    </w:p>
    <w:sectPr w:rsidR="00D95DB3" w:rsidRPr="00091471" w:rsidSect="00F8780C">
      <w:footerReference w:type="default" r:id="rId7"/>
      <w:pgSz w:w="12240" w:h="15840"/>
      <w:pgMar w:top="1440" w:right="1440" w:bottom="1440" w:left="1440" w:header="720" w:footer="5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4FE1" w14:textId="77777777" w:rsidR="00223DDF" w:rsidRDefault="00223DDF" w:rsidP="00F8780C">
      <w:pPr>
        <w:spacing w:line="240" w:lineRule="auto"/>
      </w:pPr>
      <w:r>
        <w:separator/>
      </w:r>
    </w:p>
  </w:endnote>
  <w:endnote w:type="continuationSeparator" w:id="0">
    <w:p w14:paraId="18217217" w14:textId="77777777" w:rsidR="00223DDF" w:rsidRDefault="00223DDF" w:rsidP="00F8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5E1E" w14:textId="566511DA" w:rsidR="00F8780C" w:rsidRPr="00F8780C" w:rsidRDefault="00091471">
    <w:pPr>
      <w:pStyle w:val="Footer"/>
      <w:rPr>
        <w:sz w:val="20"/>
        <w:szCs w:val="20"/>
      </w:rPr>
    </w:pPr>
    <w:r>
      <w:rPr>
        <w:sz w:val="20"/>
        <w:szCs w:val="20"/>
      </w:rPr>
      <w:t xml:space="preserve">Chinese- </w:t>
    </w:r>
    <w:r>
      <w:rPr>
        <w:rFonts w:eastAsiaTheme="minorEastAsia"/>
        <w:sz w:val="20"/>
        <w:szCs w:val="20"/>
        <w:lang w:val="en-US"/>
      </w:rPr>
      <w:t>Simplified</w:t>
    </w:r>
    <w:r w:rsidR="00F8780C" w:rsidRPr="00F8780C">
      <w:rPr>
        <w:sz w:val="20"/>
        <w:szCs w:val="20"/>
      </w:rPr>
      <w:t xml:space="preserve">- 2021 CAASPP Parent Letter Grades 3-8                             </w:t>
    </w:r>
    <w:r w:rsidR="00F8780C">
      <w:rPr>
        <w:sz w:val="20"/>
        <w:szCs w:val="20"/>
      </w:rPr>
      <w:t xml:space="preserve">                 </w:t>
    </w:r>
    <w:r w:rsidR="00F8780C" w:rsidRPr="00F8780C">
      <w:rPr>
        <w:sz w:val="20"/>
        <w:szCs w:val="20"/>
      </w:rPr>
      <w:t xml:space="preserve"> LDP/2021.04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C336" w14:textId="77777777" w:rsidR="00223DDF" w:rsidRDefault="00223DDF" w:rsidP="00F8780C">
      <w:pPr>
        <w:spacing w:line="240" w:lineRule="auto"/>
      </w:pPr>
      <w:r>
        <w:separator/>
      </w:r>
    </w:p>
  </w:footnote>
  <w:footnote w:type="continuationSeparator" w:id="0">
    <w:p w14:paraId="7846D6AA" w14:textId="77777777" w:rsidR="00223DDF" w:rsidRDefault="00223DDF" w:rsidP="00F878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B3"/>
    <w:rsid w:val="00091471"/>
    <w:rsid w:val="00150668"/>
    <w:rsid w:val="00172067"/>
    <w:rsid w:val="001E35F3"/>
    <w:rsid w:val="00216B0D"/>
    <w:rsid w:val="00223DDF"/>
    <w:rsid w:val="00375C57"/>
    <w:rsid w:val="00396BFF"/>
    <w:rsid w:val="003B44E9"/>
    <w:rsid w:val="003E2FF0"/>
    <w:rsid w:val="004B30E0"/>
    <w:rsid w:val="004B43F8"/>
    <w:rsid w:val="005025E9"/>
    <w:rsid w:val="00587CFC"/>
    <w:rsid w:val="00733859"/>
    <w:rsid w:val="00744E9D"/>
    <w:rsid w:val="007F51B5"/>
    <w:rsid w:val="00844E55"/>
    <w:rsid w:val="00986C69"/>
    <w:rsid w:val="00A62CB1"/>
    <w:rsid w:val="00BC5D37"/>
    <w:rsid w:val="00C67512"/>
    <w:rsid w:val="00D41321"/>
    <w:rsid w:val="00D95DB3"/>
    <w:rsid w:val="00E72082"/>
    <w:rsid w:val="00ED5C63"/>
    <w:rsid w:val="00F625F3"/>
    <w:rsid w:val="00F646FE"/>
    <w:rsid w:val="00F8780C"/>
    <w:rsid w:val="00FA57E9"/>
    <w:rsid w:val="00FA7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B925E"/>
  <w15:docId w15:val="{8B8F7450-0E1E-4C84-B095-B4FA1BA2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paragraph" w:styleId="Header">
    <w:name w:val="header"/>
    <w:basedOn w:val="Normal"/>
    <w:link w:val="HeaderChar"/>
    <w:uiPriority w:val="99"/>
    <w:unhideWhenUsed/>
    <w:rsid w:val="00F8780C"/>
    <w:pPr>
      <w:tabs>
        <w:tab w:val="center" w:pos="4680"/>
        <w:tab w:val="right" w:pos="9360"/>
      </w:tabs>
      <w:spacing w:line="240" w:lineRule="auto"/>
    </w:pPr>
  </w:style>
  <w:style w:type="character" w:customStyle="1" w:styleId="HeaderChar">
    <w:name w:val="Header Char"/>
    <w:basedOn w:val="DefaultParagraphFont"/>
    <w:link w:val="Header"/>
    <w:uiPriority w:val="99"/>
    <w:rsid w:val="00F8780C"/>
  </w:style>
  <w:style w:type="paragraph" w:styleId="Footer">
    <w:name w:val="footer"/>
    <w:basedOn w:val="Normal"/>
    <w:link w:val="FooterChar"/>
    <w:uiPriority w:val="99"/>
    <w:unhideWhenUsed/>
    <w:rsid w:val="00F8780C"/>
    <w:pPr>
      <w:tabs>
        <w:tab w:val="center" w:pos="4680"/>
        <w:tab w:val="right" w:pos="9360"/>
      </w:tabs>
      <w:spacing w:line="240" w:lineRule="auto"/>
    </w:pPr>
  </w:style>
  <w:style w:type="character" w:customStyle="1" w:styleId="FooterChar">
    <w:name w:val="Footer Char"/>
    <w:basedOn w:val="DefaultParagraphFont"/>
    <w:link w:val="Footer"/>
    <w:uiPriority w:val="99"/>
    <w:rsid w:val="00F8780C"/>
  </w:style>
  <w:style w:type="paragraph" w:styleId="BalloonText">
    <w:name w:val="Balloon Text"/>
    <w:basedOn w:val="Normal"/>
    <w:link w:val="BalloonTextChar"/>
    <w:uiPriority w:val="99"/>
    <w:semiHidden/>
    <w:unhideWhenUsed/>
    <w:rsid w:val="00844E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55"/>
    <w:rPr>
      <w:rFonts w:ascii="Segoe UI" w:hAnsi="Segoe UI" w:cs="Segoe UI"/>
      <w:sz w:val="18"/>
      <w:szCs w:val="18"/>
    </w:rPr>
  </w:style>
  <w:style w:type="character" w:styleId="Hyperlink">
    <w:name w:val="Hyperlink"/>
    <w:basedOn w:val="DefaultParagraphFont"/>
    <w:uiPriority w:val="99"/>
    <w:unhideWhenUsed/>
    <w:rsid w:val="00091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usd.org/about/departments/education-services/data-and-assessment/statewide-tes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Palmer</dc:creator>
  <cp:lastModifiedBy>Janet Lenning</cp:lastModifiedBy>
  <cp:revision>6</cp:revision>
  <cp:lastPrinted>2021-04-21T20:55:00Z</cp:lastPrinted>
  <dcterms:created xsi:type="dcterms:W3CDTF">2021-04-26T19:27:00Z</dcterms:created>
  <dcterms:modified xsi:type="dcterms:W3CDTF">2021-04-27T17:37:00Z</dcterms:modified>
</cp:coreProperties>
</file>